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D7" w:rsidRDefault="00CC48D7">
      <w:r>
        <w:rPr>
          <w:noProof/>
          <w:lang w:eastAsia="hr-HR"/>
        </w:rPr>
        <w:drawing>
          <wp:inline distT="0" distB="0" distL="0" distR="0">
            <wp:extent cx="5760720" cy="3302813"/>
            <wp:effectExtent l="0" t="0" r="0" b="0"/>
            <wp:docPr id="1" name="Picture 1" descr="http://www.uniri.hr/files/vijesti/Slika_u_vijesti_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iri.hr/files/vijesti/Slika_u_vijesti_6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0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8D7" w:rsidRDefault="00CC48D7"/>
    <w:p w:rsidR="00650E2B" w:rsidRDefault="00C969A5">
      <w:hyperlink r:id="rId6" w:history="1">
        <w:r w:rsidR="00CC48D7" w:rsidRPr="007575FE">
          <w:rPr>
            <w:rStyle w:val="Hyperlink"/>
          </w:rPr>
          <w:t>http://www.kastav.hr/clanak/2017/04/06/sa-sveu-ili-tem-u-rijeci-potpisan-sporazum-o-suradnji-na-projektu-karakterizacije</w:t>
        </w:r>
      </w:hyperlink>
    </w:p>
    <w:p w:rsidR="00CC48D7" w:rsidRDefault="00C969A5" w:rsidP="00CC48D7">
      <w:pPr>
        <w:rPr>
          <w:rStyle w:val="Hyperlink"/>
        </w:rPr>
      </w:pPr>
      <w:hyperlink r:id="rId7" w:history="1">
        <w:r w:rsidR="00CC48D7">
          <w:rPr>
            <w:rStyle w:val="Hyperlink"/>
          </w:rPr>
          <w:t>http://www.riprsten.com/kastav/kastavsku-belicu-proucavat-ce-na-rijeckom-sveucilistu</w:t>
        </w:r>
      </w:hyperlink>
    </w:p>
    <w:p w:rsidR="00C969A5" w:rsidRDefault="00C969A5" w:rsidP="00CC48D7">
      <w:hyperlink r:id="rId8" w:history="1">
        <w:r w:rsidRPr="00B24F95">
          <w:rPr>
            <w:rStyle w:val="Hyperlink"/>
          </w:rPr>
          <w:t>http://www.novilist.hr/Vijesti/Rijeka/Odjel-za-biotehnologiju-podici-ce-kvalitetu-kastafske-belice</w:t>
        </w:r>
      </w:hyperlink>
    </w:p>
    <w:p w:rsidR="00C969A5" w:rsidRDefault="00C969A5" w:rsidP="00CC48D7">
      <w:r>
        <w:t>HRT 4, Panorama RI, 18:40, 7.4. 2017.</w:t>
      </w:r>
      <w:bookmarkStart w:id="0" w:name="_GoBack"/>
      <w:bookmarkEnd w:id="0"/>
    </w:p>
    <w:p w:rsidR="00CC48D7" w:rsidRDefault="00CC48D7"/>
    <w:sectPr w:rsidR="00CC4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25"/>
    <w:rsid w:val="002B4E25"/>
    <w:rsid w:val="00650E2B"/>
    <w:rsid w:val="00C969A5"/>
    <w:rsid w:val="00CC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48D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48D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8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ilist.hr/Vijesti/Rijeka/Odjel-za-biotehnologiju-podici-ce-kvalitetu-kastafske-bel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prsten.com/kastav/kastavsku-belicu-proucavat-ce-na-rijeckom-sveucilist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stav.hr/clanak/2017/04/06/sa-sveu-ili-tem-u-rijeci-potpisan-sporazum-o-suradnji-na-projektu-karakterizacij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596</Characters>
  <Application>Microsoft Office Word</Application>
  <DocSecurity>0</DocSecurity>
  <Lines>4</Lines>
  <Paragraphs>1</Paragraphs>
  <ScaleCrop>false</ScaleCrop>
  <Company>Sveučilište u Rijeci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Ljutić</dc:creator>
  <cp:keywords/>
  <dc:description/>
  <cp:lastModifiedBy>Željka Ljutić</cp:lastModifiedBy>
  <cp:revision>3</cp:revision>
  <dcterms:created xsi:type="dcterms:W3CDTF">2017-04-06T12:30:00Z</dcterms:created>
  <dcterms:modified xsi:type="dcterms:W3CDTF">2017-04-07T09:55:00Z</dcterms:modified>
</cp:coreProperties>
</file>